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C468" w14:textId="2DFAEDB5" w:rsidR="009059B4" w:rsidRDefault="00C05D82" w:rsidP="00D00BE4">
      <w:pPr>
        <w:tabs>
          <w:tab w:val="left" w:pos="2835"/>
        </w:tabs>
        <w:autoSpaceDE w:val="0"/>
        <w:autoSpaceDN w:val="0"/>
        <w:adjustRightInd w:val="0"/>
        <w:spacing w:before="240" w:after="0" w:line="240" w:lineRule="auto"/>
        <w:rPr>
          <w:sz w:val="24"/>
          <w:szCs w:val="24"/>
          <w:lang w:val="en-US"/>
        </w:rPr>
      </w:pPr>
      <w:r>
        <w:rPr>
          <w:bCs/>
          <w:noProof/>
          <w:color w:val="3B3838" w:themeColor="background2" w:themeShade="40"/>
          <w:sz w:val="24"/>
          <w:szCs w:val="24"/>
          <w:lang w:val="en-BE"/>
        </w:rPr>
        <w:drawing>
          <wp:anchor distT="0" distB="0" distL="114300" distR="114300" simplePos="0" relativeHeight="251658240" behindDoc="1" locked="0" layoutInCell="1" allowOverlap="1" wp14:anchorId="0E7E03E9" wp14:editId="196ECF93">
            <wp:simplePos x="0" y="0"/>
            <wp:positionH relativeFrom="margin">
              <wp:align>left</wp:align>
            </wp:positionH>
            <wp:positionV relativeFrom="page">
              <wp:posOffset>281940</wp:posOffset>
            </wp:positionV>
            <wp:extent cx="6037580" cy="937260"/>
            <wp:effectExtent l="0" t="0" r="1270" b="0"/>
            <wp:wrapTight wrapText="bothSides">
              <wp:wrapPolygon edited="0">
                <wp:start x="0" y="0"/>
                <wp:lineTo x="0" y="21073"/>
                <wp:lineTo x="21536" y="21073"/>
                <wp:lineTo x="21536" y="0"/>
                <wp:lineTo x="0" y="0"/>
              </wp:wrapPolygon>
            </wp:wrapTight>
            <wp:docPr id="1102959753" name="Picture 1" descr="A close up of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59753" name="Picture 1" descr="A close up of a blu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75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8BF9A" w14:textId="77777777" w:rsid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</w:p>
    <w:p w14:paraId="70549B36" w14:textId="44C34C09" w:rsidR="00C05D82" w:rsidRP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>Dear Sir or Madam,</w:t>
      </w:r>
    </w:p>
    <w:p w14:paraId="78D35EE0" w14:textId="77777777" w:rsid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 xml:space="preserve">We are pleased to inform you that </w:t>
      </w:r>
      <w:r w:rsidRPr="00C05D82">
        <w:rPr>
          <w:bCs/>
          <w:i/>
          <w:iCs/>
          <w:color w:val="3B3838" w:themeColor="background2" w:themeShade="40"/>
          <w:sz w:val="24"/>
          <w:szCs w:val="24"/>
          <w:lang w:val="en-BE"/>
        </w:rPr>
        <w:t>[your company name]</w:t>
      </w:r>
      <w:r w:rsidRPr="00C05D82">
        <w:rPr>
          <w:bCs/>
          <w:color w:val="3B3838" w:themeColor="background2" w:themeShade="40"/>
          <w:sz w:val="24"/>
          <w:szCs w:val="24"/>
          <w:lang w:val="en-BE"/>
        </w:rPr>
        <w:t xml:space="preserve"> is handling your registration for the </w:t>
      </w:r>
      <w:r w:rsidRPr="00C05D82">
        <w:rPr>
          <w:b/>
          <w:bCs/>
          <w:color w:val="3B3838" w:themeColor="background2" w:themeShade="40"/>
          <w:sz w:val="24"/>
          <w:szCs w:val="24"/>
          <w:lang w:val="en-BE"/>
        </w:rPr>
        <w:t>ESHRE 42nd Hybrid Annual Meeting</w:t>
      </w:r>
      <w:r w:rsidRPr="00C05D82">
        <w:rPr>
          <w:bCs/>
          <w:color w:val="3B3838" w:themeColor="background2" w:themeShade="40"/>
          <w:sz w:val="24"/>
          <w:szCs w:val="24"/>
          <w:lang w:val="en-BE"/>
        </w:rPr>
        <w:t xml:space="preserve">, which will take place in London, United Kingdom, from </w:t>
      </w:r>
      <w:r w:rsidRPr="00C05D82">
        <w:rPr>
          <w:b/>
          <w:bCs/>
          <w:color w:val="3B3838" w:themeColor="background2" w:themeShade="40"/>
          <w:sz w:val="24"/>
          <w:szCs w:val="24"/>
          <w:lang w:val="en-BE"/>
        </w:rPr>
        <w:t>5 to 8 July 2026</w:t>
      </w:r>
      <w:r w:rsidRPr="00C05D82">
        <w:rPr>
          <w:bCs/>
          <w:color w:val="3B3838" w:themeColor="background2" w:themeShade="40"/>
          <w:sz w:val="24"/>
          <w:szCs w:val="24"/>
          <w:lang w:val="en-BE"/>
        </w:rPr>
        <w:t>.</w:t>
      </w:r>
    </w:p>
    <w:p w14:paraId="7CF5DFC1" w14:textId="77777777" w:rsidR="009E7A9F" w:rsidRPr="00C05D82" w:rsidRDefault="009E7A9F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</w:p>
    <w:p w14:paraId="5FEBA5BE" w14:textId="77777777" w:rsidR="00C05D82" w:rsidRP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>Please use the following personal e-voucher code to complete your registration:</w:t>
      </w:r>
    </w:p>
    <w:p w14:paraId="6E42594A" w14:textId="77777777" w:rsidR="00C05D82" w:rsidRP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/>
          <w:bCs/>
          <w:color w:val="3B3838" w:themeColor="background2" w:themeShade="40"/>
          <w:sz w:val="24"/>
          <w:szCs w:val="24"/>
          <w:lang w:val="en-BE"/>
        </w:rPr>
        <w:t>[INSERT E-VOUCHER CODE]</w:t>
      </w:r>
    </w:p>
    <w:p w14:paraId="026861F9" w14:textId="77777777" w:rsid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>Your registration will only be confirmed once you activate your e-voucher, so we recommend completing this step as soon as possible.</w:t>
      </w:r>
    </w:p>
    <w:p w14:paraId="177F6DED" w14:textId="77777777" w:rsid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</w:p>
    <w:p w14:paraId="36D5E5A3" w14:textId="08ACF8B4" w:rsidR="0080709B" w:rsidRPr="00C05D82" w:rsidRDefault="0080709B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>
        <w:rPr>
          <w:bCs/>
          <w:color w:val="3B3838" w:themeColor="background2" w:themeShade="40"/>
          <w:sz w:val="24"/>
          <w:szCs w:val="24"/>
          <w:lang w:val="en-BE"/>
        </w:rPr>
        <w:t xml:space="preserve">Activation link: </w:t>
      </w:r>
      <w:r w:rsidRPr="00C05D82">
        <w:rPr>
          <w:bCs/>
          <w:color w:val="3B3838" w:themeColor="background2" w:themeShade="40"/>
          <w:sz w:val="24"/>
          <w:szCs w:val="24"/>
          <w:highlight w:val="yellow"/>
          <w:lang w:val="en-BE"/>
        </w:rPr>
        <w:t xml:space="preserve">link </w:t>
      </w:r>
      <w:r w:rsidRPr="00C05D82">
        <w:rPr>
          <w:bCs/>
          <w:color w:val="3B3838" w:themeColor="background2" w:themeShade="40"/>
          <w:sz w:val="24"/>
          <w:szCs w:val="24"/>
          <w:highlight w:val="yellow"/>
          <w:lang w:val="en-US"/>
        </w:rPr>
        <w:t>activation voucher</w:t>
      </w:r>
    </w:p>
    <w:p w14:paraId="3CE5D0E9" w14:textId="270C6009" w:rsidR="00C05D82" w:rsidRPr="0080709B" w:rsidRDefault="00C05D82" w:rsidP="009E1563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 xml:space="preserve">To activate your e-voucher, </w:t>
      </w:r>
      <w:r w:rsidR="007444B2">
        <w:rPr>
          <w:bCs/>
          <w:color w:val="3B3838" w:themeColor="background2" w:themeShade="40"/>
          <w:sz w:val="24"/>
          <w:szCs w:val="24"/>
          <w:lang w:val="en-BE"/>
        </w:rPr>
        <w:t>login with your personal login credential</w:t>
      </w:r>
      <w:r w:rsidRPr="00C05D82">
        <w:rPr>
          <w:bCs/>
          <w:color w:val="3B3838" w:themeColor="background2" w:themeShade="40"/>
          <w:sz w:val="24"/>
          <w:szCs w:val="24"/>
          <w:lang w:val="en-BE"/>
        </w:rPr>
        <w:t xml:space="preserve"> follow</w:t>
      </w:r>
      <w:r w:rsidR="00F43FB1">
        <w:rPr>
          <w:bCs/>
          <w:color w:val="3B3838" w:themeColor="background2" w:themeShade="40"/>
          <w:sz w:val="24"/>
          <w:szCs w:val="24"/>
          <w:lang w:val="en-BE"/>
        </w:rPr>
        <w:t xml:space="preserve"> and follow the designated steps</w:t>
      </w:r>
      <w:r w:rsidR="0080709B">
        <w:rPr>
          <w:bCs/>
          <w:color w:val="3B3838" w:themeColor="background2" w:themeShade="40"/>
          <w:sz w:val="24"/>
          <w:szCs w:val="24"/>
          <w:lang w:val="en-BE"/>
        </w:rPr>
        <w:t>.</w:t>
      </w:r>
      <w:r w:rsidRPr="00C05D82">
        <w:rPr>
          <w:bCs/>
          <w:color w:val="3B3838" w:themeColor="background2" w:themeShade="40"/>
          <w:sz w:val="24"/>
          <w:szCs w:val="24"/>
          <w:lang w:val="en-BE"/>
        </w:rPr>
        <w:br/>
      </w:r>
      <w:r w:rsidRPr="009E1563">
        <w:rPr>
          <w:bCs/>
          <w:color w:val="3B3838" w:themeColor="background2" w:themeShade="40"/>
          <w:sz w:val="24"/>
          <w:szCs w:val="24"/>
          <w:lang w:val="en-BE"/>
        </w:rPr>
        <w:br/>
      </w:r>
      <w:r w:rsidR="00F43FB1">
        <w:rPr>
          <w:rFonts w:cstheme="minorHAnsi"/>
          <w:bCs/>
          <w:color w:val="3B3838" w:themeColor="background2" w:themeShade="40"/>
          <w:sz w:val="24"/>
          <w:szCs w:val="24"/>
          <w:lang w:val="en-BE"/>
        </w:rPr>
        <w:t>ꙮ</w:t>
      </w:r>
      <w:r w:rsidR="00F43FB1">
        <w:rPr>
          <w:bCs/>
          <w:color w:val="3B3838" w:themeColor="background2" w:themeShade="40"/>
          <w:sz w:val="24"/>
          <w:szCs w:val="24"/>
          <w:lang w:val="en-BE"/>
        </w:rPr>
        <w:t xml:space="preserve"> </w:t>
      </w:r>
      <w:r w:rsidRPr="009E1563">
        <w:rPr>
          <w:bCs/>
          <w:color w:val="3B3838" w:themeColor="background2" w:themeShade="40"/>
          <w:sz w:val="24"/>
          <w:szCs w:val="24"/>
          <w:lang w:val="en-BE"/>
        </w:rPr>
        <w:t>If you do not remember your password, you can reset it here:</w:t>
      </w:r>
      <w:r w:rsidRPr="009E1563">
        <w:rPr>
          <w:bCs/>
          <w:color w:val="3B3838" w:themeColor="background2" w:themeShade="40"/>
          <w:sz w:val="24"/>
          <w:szCs w:val="24"/>
          <w:lang w:val="en-BE"/>
        </w:rPr>
        <w:br/>
      </w:r>
      <w:hyperlink r:id="rId12" w:anchor="forgotpassword" w:tgtFrame="_new" w:history="1">
        <w:r w:rsidRPr="009E1563">
          <w:rPr>
            <w:rStyle w:val="Hyperlink"/>
            <w:bCs/>
            <w:sz w:val="24"/>
            <w:szCs w:val="24"/>
            <w:lang w:val="en-BE"/>
          </w:rPr>
          <w:t>Forgot password</w:t>
        </w:r>
      </w:hyperlink>
    </w:p>
    <w:p w14:paraId="143A9A13" w14:textId="0891867A" w:rsidR="00A2234F" w:rsidRPr="00C05D82" w:rsidRDefault="00F43FB1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>
        <w:rPr>
          <w:rFonts w:cstheme="minorHAnsi"/>
          <w:bCs/>
          <w:color w:val="3B3838" w:themeColor="background2" w:themeShade="40"/>
          <w:sz w:val="24"/>
          <w:szCs w:val="24"/>
          <w:lang w:val="en-US"/>
        </w:rPr>
        <w:t>ꙮ</w:t>
      </w:r>
      <w:r>
        <w:rPr>
          <w:bCs/>
          <w:color w:val="3B3838" w:themeColor="background2" w:themeShade="40"/>
          <w:sz w:val="24"/>
          <w:szCs w:val="24"/>
          <w:lang w:val="en-US"/>
        </w:rPr>
        <w:t xml:space="preserve"> </w:t>
      </w:r>
      <w:r w:rsidR="00A2234F">
        <w:rPr>
          <w:bCs/>
          <w:color w:val="3B3838" w:themeColor="background2" w:themeShade="40"/>
          <w:sz w:val="24"/>
          <w:szCs w:val="24"/>
          <w:lang w:val="en-US"/>
        </w:rPr>
        <w:t>If you do not have an Eshre-account, please create one here:</w:t>
      </w:r>
      <w:r w:rsidR="00A2234F" w:rsidRPr="00A2234F">
        <w:t xml:space="preserve"> </w:t>
      </w:r>
      <w:hyperlink r:id="rId13" w:anchor="createaccount" w:history="1">
        <w:r w:rsidR="00A2234F" w:rsidRPr="00A2234F">
          <w:rPr>
            <w:rStyle w:val="Hyperlink"/>
            <w:bCs/>
            <w:sz w:val="24"/>
            <w:szCs w:val="24"/>
          </w:rPr>
          <w:t>ESHRE</w:t>
        </w:r>
      </w:hyperlink>
    </w:p>
    <w:p w14:paraId="5F389D8B" w14:textId="77777777" w:rsidR="00C05D82" w:rsidRP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</w:p>
    <w:p w14:paraId="3D752C03" w14:textId="77777777" w:rsid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>Once your registration is complete, you will receive a confirmation letter with a barcode by email. If you are attending in person, you will need this barcode to obtain your badge onsite.</w:t>
      </w:r>
    </w:p>
    <w:p w14:paraId="77F8A7E4" w14:textId="7099C491" w:rsidR="00A2234F" w:rsidRDefault="00A2234F" w:rsidP="00A2234F">
      <w:pPr>
        <w:spacing w:after="120" w:line="240" w:lineRule="auto"/>
        <w:ind w:right="426"/>
        <w:rPr>
          <w:b/>
          <w:bCs/>
          <w:color w:val="3B3838" w:themeColor="background2" w:themeShade="40"/>
          <w:sz w:val="24"/>
          <w:szCs w:val="24"/>
          <w:lang w:val="en-BE"/>
        </w:rPr>
      </w:pPr>
      <w:r>
        <w:rPr>
          <w:bCs/>
          <w:color w:val="3B3838" w:themeColor="background2" w:themeShade="40"/>
          <w:sz w:val="24"/>
          <w:szCs w:val="24"/>
          <w:lang w:val="en-BE"/>
        </w:rPr>
        <w:t>In case of any issues</w:t>
      </w:r>
      <w:r w:rsidRPr="00C05D82">
        <w:rPr>
          <w:bCs/>
          <w:color w:val="3B3838" w:themeColor="background2" w:themeShade="40"/>
          <w:sz w:val="24"/>
          <w:szCs w:val="24"/>
          <w:lang w:val="en-BE"/>
        </w:rPr>
        <w:t xml:space="preserve">, please contact: </w:t>
      </w:r>
      <w:hyperlink r:id="rId14" w:history="1">
        <w:r w:rsidRPr="001E6F3C">
          <w:rPr>
            <w:rStyle w:val="Hyperlink"/>
            <w:b/>
            <w:bCs/>
            <w:sz w:val="24"/>
            <w:szCs w:val="24"/>
            <w:lang w:val="en-BE"/>
          </w:rPr>
          <w:t>registration@eshre.eu</w:t>
        </w:r>
      </w:hyperlink>
    </w:p>
    <w:p w14:paraId="6F1762BB" w14:textId="77777777" w:rsidR="00C05D82" w:rsidRP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</w:p>
    <w:p w14:paraId="53264B53" w14:textId="77777777" w:rsidR="00C05D82" w:rsidRPr="00C05D82" w:rsidRDefault="00C05D82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BE"/>
        </w:rPr>
      </w:pPr>
      <w:r w:rsidRPr="00C05D82">
        <w:rPr>
          <w:bCs/>
          <w:color w:val="3B3838" w:themeColor="background2" w:themeShade="40"/>
          <w:sz w:val="24"/>
          <w:szCs w:val="24"/>
          <w:lang w:val="en-BE"/>
        </w:rPr>
        <w:t>With kind regards,</w:t>
      </w:r>
    </w:p>
    <w:p w14:paraId="66408D56" w14:textId="0E79C3AE" w:rsidR="008C5061" w:rsidRPr="00EF6210" w:rsidRDefault="008C5061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US"/>
        </w:rPr>
      </w:pPr>
    </w:p>
    <w:sectPr w:rsidR="008C5061" w:rsidRPr="00EF6210" w:rsidSect="00F721D8">
      <w:headerReference w:type="default" r:id="rId15"/>
      <w:footerReference w:type="default" r:id="rId16"/>
      <w:pgSz w:w="11906" w:h="16838"/>
      <w:pgMar w:top="1417" w:right="1417" w:bottom="0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C835" w14:textId="77777777" w:rsidR="00A94797" w:rsidRDefault="00A94797" w:rsidP="004C0D9F">
      <w:pPr>
        <w:spacing w:after="0" w:line="240" w:lineRule="auto"/>
      </w:pPr>
      <w:r>
        <w:separator/>
      </w:r>
    </w:p>
  </w:endnote>
  <w:endnote w:type="continuationSeparator" w:id="0">
    <w:p w14:paraId="1FA692D1" w14:textId="77777777" w:rsidR="00A94797" w:rsidRDefault="00A94797" w:rsidP="004C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6510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787780" w14:textId="77777777" w:rsidR="00EB0530" w:rsidRDefault="00EB05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306833" w14:textId="30774B04" w:rsidR="00B87438" w:rsidRPr="008C5061" w:rsidRDefault="00F721D8" w:rsidP="00F721D8">
    <w:pPr>
      <w:pStyle w:val="Footer"/>
      <w:tabs>
        <w:tab w:val="clear" w:pos="4536"/>
        <w:tab w:val="clear" w:pos="9072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D621" w14:textId="77777777" w:rsidR="00A94797" w:rsidRDefault="00A94797" w:rsidP="004C0D9F">
      <w:pPr>
        <w:spacing w:after="0" w:line="240" w:lineRule="auto"/>
      </w:pPr>
      <w:r>
        <w:separator/>
      </w:r>
    </w:p>
  </w:footnote>
  <w:footnote w:type="continuationSeparator" w:id="0">
    <w:p w14:paraId="750308BF" w14:textId="77777777" w:rsidR="00A94797" w:rsidRDefault="00A94797" w:rsidP="004C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0462" w14:textId="72911503" w:rsidR="00F66D10" w:rsidRDefault="00F66D10" w:rsidP="7D4014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34A"/>
    <w:multiLevelType w:val="hybridMultilevel"/>
    <w:tmpl w:val="9E9897C2"/>
    <w:lvl w:ilvl="0" w:tplc="8320F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5096"/>
    <w:multiLevelType w:val="hybridMultilevel"/>
    <w:tmpl w:val="AEAC67B4"/>
    <w:lvl w:ilvl="0" w:tplc="D624C7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1533E"/>
    <w:multiLevelType w:val="hybridMultilevel"/>
    <w:tmpl w:val="BFFEEEFA"/>
    <w:lvl w:ilvl="0" w:tplc="EE060AA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6674"/>
    <w:multiLevelType w:val="hybridMultilevel"/>
    <w:tmpl w:val="99C236E4"/>
    <w:lvl w:ilvl="0" w:tplc="B3E4B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55200"/>
    <w:multiLevelType w:val="hybridMultilevel"/>
    <w:tmpl w:val="41C4481E"/>
    <w:lvl w:ilvl="0" w:tplc="517C6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3316">
    <w:abstractNumId w:val="2"/>
  </w:num>
  <w:num w:numId="2" w16cid:durableId="815681981">
    <w:abstractNumId w:val="4"/>
  </w:num>
  <w:num w:numId="3" w16cid:durableId="1923559260">
    <w:abstractNumId w:val="1"/>
  </w:num>
  <w:num w:numId="4" w16cid:durableId="1536770660">
    <w:abstractNumId w:val="0"/>
  </w:num>
  <w:num w:numId="5" w16cid:durableId="1585064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&lt;Badgecode&gt;&gt;" w:val="&lt;&lt;Badgecode&gt;&gt;"/>
    <w:docVar w:name="&lt;&lt;Barcode_value&gt;&gt;" w:val="&lt;&lt;Barcode_value&gt;&gt;"/>
    <w:docVar w:name="&lt;&lt;Barcode&gt;&gt;" w:val="&lt;&lt;Barcode&gt;&gt;"/>
    <w:docVar w:name="&lt;&lt;Date&gt;&gt;" w:val="&lt;&lt;Date&gt;&gt;"/>
    <w:docVar w:name="&lt;&lt;E-mail&gt;&gt;" w:val="&lt;&lt;E-mail&gt;&gt;"/>
    <w:docVar w:name="&lt;&lt;Name_on_badge&gt;&gt;" w:val="&lt;&lt;Name_on_badge&gt;&gt;"/>
    <w:docVar w:name="&lt;&lt;Part_overview_Extras&gt;&gt;" w:val="&lt;&lt;Part_overview_Extras&gt;&gt;"/>
    <w:docVar w:name="&lt;&lt;Reg_account_detail&gt;&gt;" w:val="&lt;&lt;Reg_account_detail&gt;&gt;"/>
    <w:docVar w:name="&lt;&lt;Reg_Extra_text1&gt;&gt;" w:val="&lt;&lt;Reg_Extra_text1&gt;&gt;"/>
    <w:docVar w:name="&lt;&lt;Reg_Hotel_overview_all&gt;&gt;" w:val="&lt;&lt;Reg_Hotel_overview_all&gt;&gt;"/>
    <w:docVar w:name="&lt;&lt;Reg_overview_parti&gt;&gt;" w:val="&lt;&lt;Reg_overview_parti&gt;&gt;"/>
    <w:docVar w:name="&lt;&lt;Reg_overview&gt;&gt;" w:val="&lt;&lt;Reg_overview&gt;&gt;"/>
    <w:docVar w:name="&lt;&lt;Reg_Registered_for&gt;&gt;" w:val="&lt;&lt;Reg_Registered_for&gt;&gt;"/>
    <w:docVar w:name="&lt;&lt;Registration_nr&gt;&gt;" w:val="&lt;&lt;Registration_nr&gt;&gt;"/>
    <w:docVar w:name="&lt;&lt;Rel_after_Title&gt;&gt;" w:val="&lt;&lt;Rel_after_Title&gt;&gt;"/>
    <w:docVar w:name="&lt;&lt;Rel_Dear&gt;&gt;" w:val="&lt;&lt;Rel_Dear&gt;&gt;"/>
    <w:docVar w:name="&lt;&lt;Rel_Firstname&gt;&gt;" w:val="&lt;&lt;Rel_Firstname&gt;&gt;"/>
    <w:docVar w:name="&lt;&lt;Rel_Main_Logonname&gt;&gt;" w:val="&lt;&lt;Rel_Main_Logonname&gt;&gt;"/>
    <w:docVar w:name="&lt;&lt;Rel_Name_only&gt;&gt;" w:val="&lt;&lt;Rel_Name_only&gt;&gt;"/>
    <w:docVar w:name="&lt;&lt;User_name&gt;&gt;" w:val="&lt;&lt;User_name&gt;&gt;"/>
    <w:docVar w:name="1" w:val="1"/>
    <w:docVar w:name="2" w:val="2"/>
    <w:docVar w:name="3" w:val="3"/>
    <w:docVar w:name="879 |registration@eshre.eu" w:val="879 |registration@eshre.eu"/>
    <w:docVar w:name="879|registration@eshre.eu" w:val="879|registration@eshre.eu"/>
    <w:docVar w:name="ESHRE 39th Annual Meeting of ESHRE, ESHRE 2023 | Official Site" w:val="ESHRE 39th Annual Meeting of ESHRE, ESHRE 2023 | Official Site"/>
    <w:docVar w:name="eshre2016@eshre.eu" w:val="eshre2016@eshre.eu"/>
    <w:docVar w:name="eshre2017.hotels@mci-group.com" w:val="eshre2017.hotels@mci-group.com"/>
    <w:docVar w:name="eshre2017@eshre.eu" w:val="eshre2017@eshre.eu"/>
    <w:docVar w:name="http://new.eshre.eu/Geneva2017/" w:val="http://new.eshre.eu/Geneva2017/"/>
    <w:docVar w:name="http://new.eshre.eu/Geneva2017/Programme.aspx" w:val="http://new.eshre.eu/Geneva2017/Programme.aspx"/>
    <w:docVar w:name="http://www.eshre2016.eu" w:val="http://www.eshre2016.eu"/>
    <w:docVar w:name="https://b-com.mci-group.com/EventPortal/Information/ESHRE2017/HOTELINFORMATION.aspx" w:val="https://b-com.mci-group.com/EventPortal/Information/ESHRE2017/HOTELINFORMATION.aspx"/>
    <w:docVar w:name="https://www.eshre.eu/Barcelona2018/Registrations.aspx" w:val="https://www.eshre.eu/Barcelona2018/Registrations.aspx"/>
    <w:docVar w:name="https://www.eshre.eu/ESHRE/forgot-password#forgotpassword" w:val="https://www.eshre.eu/ESHRE/forgot-password#forgotpassword"/>
    <w:docVar w:name="https://www.eshre.eu/ESHRE2019/Registrations/" w:val="https://www.eshre.eu/ESHRE2019/Registrations/"/>
    <w:docVar w:name="https://www.eshre.eu/ESHRE202" w:val="https://www.eshre.eu/ESHRE202"/>
    <w:docVar w:name="https://www.eshre.eu/ESHRE2020" w:val="https://www.eshre.eu/ESHRE2020"/>
    <w:docVar w:name="https://www.eshre.eu/ESHRE2020/Registration" w:val="https://www.eshre.eu/ESHRE2020/Registration"/>
    <w:docVar w:name="https://www.eshre.eu/ESHRE2020/Registrations/" w:val="https://www.eshre.eu/ESHRE2020/Registrations/"/>
    <w:docVar w:name="https://www.eshre.eu/ESHRE2021" w:val="https://www.eshre.eu/ESHRE2021"/>
    <w:docVar w:name="https://www.eshre.eu/ESHRE2021/Registration" w:val="https://www.eshre.eu/ESHRE2021/Registration"/>
    <w:docVar w:name="https://www.eshre.eu/ESHRE2022" w:val="https://www.eshre.eu/ESHRE2022"/>
    <w:docVar w:name="https://www.eshre.eu/ESHRE2022/Registration" w:val="https://www.eshre.eu/ESHRE2022/Registration"/>
    <w:docVar w:name="https://www.eshre.eu/ESHRE2023" w:val="https://www.eshre.eu/ESHRE2023"/>
    <w:docVar w:name="https://www.eshre.eu/ESHRE2023/Registration" w:val="https://www.eshre.eu/ESHRE2023/Registration"/>
    <w:docVar w:name="https://www.eshre.eu/ESHRE2024" w:val="https://www.eshre.eu/ESHRE2024"/>
    <w:docVar w:name="https://www.eshre.eu/ESHRE2024/Registration" w:val="https://www.eshre.eu/ESHRE2024/Registration"/>
    <w:docVar w:name="https://www.eshre.eu/ESHRE2024/Registration/Evoucher" w:val="https://www.eshre.eu/ESHRE2024/Registration/Evoucher"/>
    <w:docVar w:name="https://www.eshre2017.eu/" w:val="https://www.eshre2017.eu/"/>
    <w:docVar w:name="https://www.eshre2017.eu/Programme.aspx" w:val="https://www.eshre2017.eu/Programme.aspx"/>
    <w:docVar w:name="https://www.eshre2017.eu/Registrations.aspx" w:val="https://www.eshre2017.eu/Registrations.aspx"/>
    <w:docVar w:name="info@eshre.eu" w:val="info@eshre.eu"/>
    <w:docVar w:name="Registration ESHRE Annual Meeting" w:val="Registration ESHRE Annual Meeting"/>
    <w:docVar w:name="registration@eshre.eu" w:val="registration@eshre.eu"/>
    <w:docVar w:name="sarah@eshre.eu" w:val="sarah@eshre.eu"/>
    <w:docVar w:name="www.eshre.eu/ESHRE2022" w:val="www.eshre.eu/ESHRE2022"/>
    <w:docVar w:name="www.eshre2016.eu/programme" w:val="www.eshre2016.eu/programme"/>
  </w:docVars>
  <w:rsids>
    <w:rsidRoot w:val="004C0D9F"/>
    <w:rsid w:val="00015909"/>
    <w:rsid w:val="00027323"/>
    <w:rsid w:val="00037A54"/>
    <w:rsid w:val="00042047"/>
    <w:rsid w:val="000570C2"/>
    <w:rsid w:val="00074A39"/>
    <w:rsid w:val="000C329D"/>
    <w:rsid w:val="000D6B44"/>
    <w:rsid w:val="000E33C6"/>
    <w:rsid w:val="0010708C"/>
    <w:rsid w:val="0016335F"/>
    <w:rsid w:val="001746DA"/>
    <w:rsid w:val="001E2B49"/>
    <w:rsid w:val="0022019A"/>
    <w:rsid w:val="00244587"/>
    <w:rsid w:val="002525A5"/>
    <w:rsid w:val="00255AF9"/>
    <w:rsid w:val="002568A2"/>
    <w:rsid w:val="002571C1"/>
    <w:rsid w:val="00264158"/>
    <w:rsid w:val="002C5D9B"/>
    <w:rsid w:val="00310386"/>
    <w:rsid w:val="00311F44"/>
    <w:rsid w:val="00324DE8"/>
    <w:rsid w:val="0033354E"/>
    <w:rsid w:val="003446BD"/>
    <w:rsid w:val="00393746"/>
    <w:rsid w:val="00394F65"/>
    <w:rsid w:val="003B48ED"/>
    <w:rsid w:val="004002AC"/>
    <w:rsid w:val="00422C1A"/>
    <w:rsid w:val="00441ADD"/>
    <w:rsid w:val="004730A6"/>
    <w:rsid w:val="004A0F96"/>
    <w:rsid w:val="004B14E1"/>
    <w:rsid w:val="004B6762"/>
    <w:rsid w:val="004C0D9F"/>
    <w:rsid w:val="004E20DE"/>
    <w:rsid w:val="00527E4D"/>
    <w:rsid w:val="005420F8"/>
    <w:rsid w:val="00592E2B"/>
    <w:rsid w:val="005A33FA"/>
    <w:rsid w:val="00604501"/>
    <w:rsid w:val="00635BD5"/>
    <w:rsid w:val="006669EA"/>
    <w:rsid w:val="00676B25"/>
    <w:rsid w:val="00681F45"/>
    <w:rsid w:val="00693B6F"/>
    <w:rsid w:val="006A377C"/>
    <w:rsid w:val="0071480A"/>
    <w:rsid w:val="00723A5F"/>
    <w:rsid w:val="007444B2"/>
    <w:rsid w:val="00792E9A"/>
    <w:rsid w:val="007B20F2"/>
    <w:rsid w:val="007B5316"/>
    <w:rsid w:val="007B6454"/>
    <w:rsid w:val="007B7F4D"/>
    <w:rsid w:val="007D502F"/>
    <w:rsid w:val="007E28F4"/>
    <w:rsid w:val="0080351F"/>
    <w:rsid w:val="0080709B"/>
    <w:rsid w:val="008B79E6"/>
    <w:rsid w:val="008C1D71"/>
    <w:rsid w:val="008C5061"/>
    <w:rsid w:val="009059B4"/>
    <w:rsid w:val="0093546D"/>
    <w:rsid w:val="0096051C"/>
    <w:rsid w:val="00966948"/>
    <w:rsid w:val="00986BD0"/>
    <w:rsid w:val="009B37F2"/>
    <w:rsid w:val="009D6779"/>
    <w:rsid w:val="009D731D"/>
    <w:rsid w:val="009E1563"/>
    <w:rsid w:val="009E7A9F"/>
    <w:rsid w:val="009F2242"/>
    <w:rsid w:val="00A03C29"/>
    <w:rsid w:val="00A07E66"/>
    <w:rsid w:val="00A13CAD"/>
    <w:rsid w:val="00A151C4"/>
    <w:rsid w:val="00A2234F"/>
    <w:rsid w:val="00A233E6"/>
    <w:rsid w:val="00A51005"/>
    <w:rsid w:val="00A8073B"/>
    <w:rsid w:val="00A94797"/>
    <w:rsid w:val="00AB1F6B"/>
    <w:rsid w:val="00AC152C"/>
    <w:rsid w:val="00AC3432"/>
    <w:rsid w:val="00AD0908"/>
    <w:rsid w:val="00B00D44"/>
    <w:rsid w:val="00B168AC"/>
    <w:rsid w:val="00B21E88"/>
    <w:rsid w:val="00B40DB3"/>
    <w:rsid w:val="00B46968"/>
    <w:rsid w:val="00B62F67"/>
    <w:rsid w:val="00B75AA9"/>
    <w:rsid w:val="00B87438"/>
    <w:rsid w:val="00B951B0"/>
    <w:rsid w:val="00BA5FA1"/>
    <w:rsid w:val="00BB1699"/>
    <w:rsid w:val="00BC5BFE"/>
    <w:rsid w:val="00BE0722"/>
    <w:rsid w:val="00C05D82"/>
    <w:rsid w:val="00C10087"/>
    <w:rsid w:val="00C30A12"/>
    <w:rsid w:val="00C33D17"/>
    <w:rsid w:val="00C673D2"/>
    <w:rsid w:val="00C70344"/>
    <w:rsid w:val="00C74255"/>
    <w:rsid w:val="00C77C04"/>
    <w:rsid w:val="00C951C1"/>
    <w:rsid w:val="00CA3775"/>
    <w:rsid w:val="00D00BE4"/>
    <w:rsid w:val="00D00E7E"/>
    <w:rsid w:val="00D36D72"/>
    <w:rsid w:val="00D41967"/>
    <w:rsid w:val="00D56EB2"/>
    <w:rsid w:val="00D76146"/>
    <w:rsid w:val="00D85698"/>
    <w:rsid w:val="00D903C6"/>
    <w:rsid w:val="00DA6ED3"/>
    <w:rsid w:val="00DB259D"/>
    <w:rsid w:val="00DD0ADE"/>
    <w:rsid w:val="00DE230D"/>
    <w:rsid w:val="00E06302"/>
    <w:rsid w:val="00E107E3"/>
    <w:rsid w:val="00E115F4"/>
    <w:rsid w:val="00E27125"/>
    <w:rsid w:val="00E341EE"/>
    <w:rsid w:val="00E4409F"/>
    <w:rsid w:val="00E616BC"/>
    <w:rsid w:val="00EA46AF"/>
    <w:rsid w:val="00EA5C7F"/>
    <w:rsid w:val="00EB0530"/>
    <w:rsid w:val="00EB137B"/>
    <w:rsid w:val="00EC0867"/>
    <w:rsid w:val="00EC1791"/>
    <w:rsid w:val="00EC680E"/>
    <w:rsid w:val="00ED0C73"/>
    <w:rsid w:val="00EF6210"/>
    <w:rsid w:val="00EF72C4"/>
    <w:rsid w:val="00F26503"/>
    <w:rsid w:val="00F30F0D"/>
    <w:rsid w:val="00F43FB1"/>
    <w:rsid w:val="00F66D10"/>
    <w:rsid w:val="00F721D8"/>
    <w:rsid w:val="00F85985"/>
    <w:rsid w:val="00F90687"/>
    <w:rsid w:val="00FC389B"/>
    <w:rsid w:val="00FC7314"/>
    <w:rsid w:val="00FD3805"/>
    <w:rsid w:val="00FE0298"/>
    <w:rsid w:val="00FE0F97"/>
    <w:rsid w:val="00FF37D9"/>
    <w:rsid w:val="00FF6F0E"/>
    <w:rsid w:val="07A5F323"/>
    <w:rsid w:val="0BE7DEE7"/>
    <w:rsid w:val="2FA2F065"/>
    <w:rsid w:val="45422552"/>
    <w:rsid w:val="5B420423"/>
    <w:rsid w:val="641939F6"/>
    <w:rsid w:val="74F6D3BC"/>
    <w:rsid w:val="76CC77CC"/>
    <w:rsid w:val="7C3F0849"/>
    <w:rsid w:val="7CC2E469"/>
    <w:rsid w:val="7D40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,"/>
  <w14:docId w14:val="36F483FC"/>
  <w15:chartTrackingRefBased/>
  <w15:docId w15:val="{BDFE0FDC-F7EE-4456-9AB5-8E30D6FA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9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9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0D9F"/>
    <w:rPr>
      <w:b/>
      <w:bCs/>
      <w:i w:val="0"/>
      <w:iCs w:val="0"/>
    </w:rPr>
  </w:style>
  <w:style w:type="character" w:customStyle="1" w:styleId="ft">
    <w:name w:val="ft"/>
    <w:basedOn w:val="DefaultParagraphFont"/>
    <w:rsid w:val="004C0D9F"/>
  </w:style>
  <w:style w:type="paragraph" w:styleId="Header">
    <w:name w:val="header"/>
    <w:basedOn w:val="Normal"/>
    <w:link w:val="HeaderChar"/>
    <w:uiPriority w:val="99"/>
    <w:unhideWhenUsed/>
    <w:rsid w:val="004C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D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D9F"/>
    <w:rPr>
      <w:lang w:val="en-GB"/>
    </w:rPr>
  </w:style>
  <w:style w:type="paragraph" w:styleId="NoSpacing">
    <w:name w:val="No Spacing"/>
    <w:uiPriority w:val="1"/>
    <w:qFormat/>
    <w:rsid w:val="007D502F"/>
    <w:pPr>
      <w:spacing w:after="0" w:line="240" w:lineRule="auto"/>
    </w:pPr>
    <w:rPr>
      <w:rFonts w:ascii="Arial" w:eastAsia="Calibri" w:hAnsi="Arial" w:cs="Arial"/>
      <w:sz w:val="20"/>
      <w:szCs w:val="20"/>
      <w:lang w:eastAsia="nl-BE"/>
    </w:rPr>
  </w:style>
  <w:style w:type="paragraph" w:styleId="ListParagraph">
    <w:name w:val="List Paragraph"/>
    <w:basedOn w:val="Normal"/>
    <w:uiPriority w:val="34"/>
    <w:qFormat/>
    <w:rsid w:val="007D502F"/>
    <w:pPr>
      <w:ind w:left="720"/>
      <w:contextualSpacing/>
    </w:pPr>
    <w:rPr>
      <w:rFonts w:ascii="Arial" w:eastAsia="Calibri" w:hAnsi="Arial" w:cs="Arial"/>
      <w:sz w:val="20"/>
      <w:szCs w:val="20"/>
      <w:lang w:val="nl-BE" w:eastAsia="nl-BE"/>
    </w:rPr>
  </w:style>
  <w:style w:type="table" w:styleId="TableGrid">
    <w:name w:val="Table Grid"/>
    <w:basedOn w:val="TableNormal"/>
    <w:uiPriority w:val="59"/>
    <w:rsid w:val="007D502F"/>
    <w:pPr>
      <w:spacing w:after="0" w:line="240" w:lineRule="auto"/>
    </w:pPr>
    <w:rPr>
      <w:rFonts w:ascii="Arial" w:eastAsia="Calibri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35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746D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7614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EA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D00BE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hre.eu/ESHRE/CmCreateAccou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hre.eu/ESHRE/forgot-passwo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stration@eshre.e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8d107-4981-4301-bd52-3fcaad3a7c99" xsi:nil="true"/>
    <lcf76f155ced4ddcb4097134ff3c332f xmlns="6068ab3d-a604-4129-894c-855bae40e1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05DD642E58B4DBFDD757E59ACC192" ma:contentTypeVersion="11" ma:contentTypeDescription="Create a new document." ma:contentTypeScope="" ma:versionID="17d7707b89354646b46ca11303d8b5e2">
  <xsd:schema xmlns:xsd="http://www.w3.org/2001/XMLSchema" xmlns:xs="http://www.w3.org/2001/XMLSchema" xmlns:p="http://schemas.microsoft.com/office/2006/metadata/properties" xmlns:ns2="6068ab3d-a604-4129-894c-855bae40e19b" xmlns:ns3="9bf8d107-4981-4301-bd52-3fcaad3a7c99" targetNamespace="http://schemas.microsoft.com/office/2006/metadata/properties" ma:root="true" ma:fieldsID="8ad7b19c11cc16bd5486df2cbf6c9f72" ns2:_="" ns3:_="">
    <xsd:import namespace="6068ab3d-a604-4129-894c-855bae40e19b"/>
    <xsd:import namespace="9bf8d107-4981-4301-bd52-3fcaad3a7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ab3d-a604-4129-894c-855bae40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8d107-4981-4301-bd52-3fcaad3a7c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0e073e-a35e-455c-b938-962ee7113337}" ma:internalName="TaxCatchAll" ma:showField="CatchAllData" ma:web="9bf8d107-4981-4301-bd52-3fcaad3a7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F5E62-663A-443B-A237-2BF1E325137A}">
  <ds:schemaRefs>
    <ds:schemaRef ds:uri="http://schemas.microsoft.com/office/2006/metadata/properties"/>
    <ds:schemaRef ds:uri="http://schemas.microsoft.com/office/infopath/2007/PartnerControls"/>
    <ds:schemaRef ds:uri="9bf8d107-4981-4301-bd52-3fcaad3a7c99"/>
    <ds:schemaRef ds:uri="6068ab3d-a604-4129-894c-855bae40e19b"/>
  </ds:schemaRefs>
</ds:datastoreItem>
</file>

<file path=customXml/itemProps2.xml><?xml version="1.0" encoding="utf-8"?>
<ds:datastoreItem xmlns:ds="http://schemas.openxmlformats.org/officeDocument/2006/customXml" ds:itemID="{25985048-9E0A-4093-B693-051F9E1AD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18E9E-7C0E-4C1A-A93E-2E7CC4920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7467AE-D27D-4706-BBA7-00D7DAFE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8ab3d-a604-4129-894c-855bae40e19b"/>
    <ds:schemaRef ds:uri="9bf8d107-4981-4301-bd52-3fcaad3a7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Titia Van Roy</dc:creator>
  <cp:keywords/>
  <dc:description/>
  <cp:lastModifiedBy>Lina Sileci</cp:lastModifiedBy>
  <cp:revision>7</cp:revision>
  <dcterms:created xsi:type="dcterms:W3CDTF">2025-09-12T09:14:00Z</dcterms:created>
  <dcterms:modified xsi:type="dcterms:W3CDTF">2025-09-12T09:22:00Z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0x01010088C05DD642E58B4DBFDD757E59ACC192</vt:lpwstr>
  </property>
  <property fmtid="{D5CDD505-2E9C-101B-9397-08002B2CF9AE}" pid="3" name="MediaServiceImageTags">
    <vt:lpwstr/>
  </property>
</Properties>
</file>