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171FA" w14:textId="1DECC83E" w:rsidR="0024777E" w:rsidRPr="001223E0" w:rsidRDefault="00895B8E" w:rsidP="00860B94">
      <w:pPr>
        <w:pBdr>
          <w:top w:val="single" w:sz="12" w:space="1" w:color="0F2C7A" w:themeColor="accent2"/>
          <w:left w:val="single" w:sz="12" w:space="4" w:color="0F2C7A" w:themeColor="accent2"/>
          <w:bottom w:val="single" w:sz="12" w:space="1" w:color="0F2C7A" w:themeColor="accent2"/>
          <w:right w:val="single" w:sz="12" w:space="4" w:color="0F2C7A" w:themeColor="accent2"/>
        </w:pBdr>
        <w:shd w:val="clear" w:color="auto" w:fill="E4F4C5" w:themeFill="accent1" w:themeFillTint="33"/>
        <w:rPr>
          <w:b/>
          <w:color w:val="0F2C7A" w:themeColor="accent2"/>
          <w:sz w:val="32"/>
          <w:lang w:val="en-GB"/>
        </w:rPr>
      </w:pPr>
      <w:r w:rsidRPr="001223E0">
        <w:rPr>
          <w:b/>
          <w:color w:val="0F2C7A" w:themeColor="accent2"/>
          <w:sz w:val="32"/>
          <w:lang w:val="en-GB"/>
        </w:rPr>
        <w:t xml:space="preserve">ESHRE </w:t>
      </w:r>
      <w:r w:rsidR="00555DBA" w:rsidRPr="001223E0">
        <w:rPr>
          <w:b/>
          <w:color w:val="0F2C7A" w:themeColor="accent2"/>
          <w:sz w:val="32"/>
          <w:lang w:val="en-GB"/>
        </w:rPr>
        <w:t>Evidence-Based Guideline for Viral Infection</w:t>
      </w:r>
    </w:p>
    <w:p w14:paraId="5B48CCD4" w14:textId="77777777" w:rsidR="00895B8E" w:rsidRPr="001223E0" w:rsidRDefault="00895B8E" w:rsidP="00831718">
      <w:pPr>
        <w:spacing w:after="0"/>
        <w:rPr>
          <w:color w:val="0F2C7A" w:themeColor="accent2"/>
          <w:sz w:val="20"/>
          <w:lang w:val="en-GB"/>
        </w:rPr>
      </w:pPr>
    </w:p>
    <w:p w14:paraId="12E6D54F" w14:textId="588A4ECD" w:rsidR="00895B8E" w:rsidRDefault="00783E7E" w:rsidP="0EB593B7">
      <w:pPr>
        <w:jc w:val="both"/>
        <w:rPr>
          <w:b/>
          <w:bCs/>
          <w:i/>
          <w:iCs/>
          <w:color w:val="0F2C7A" w:themeColor="accent2"/>
          <w:sz w:val="24"/>
          <w:szCs w:val="24"/>
          <w:lang w:val="en-GB"/>
        </w:rPr>
      </w:pPr>
      <w:r w:rsidRPr="0EB593B7">
        <w:rPr>
          <w:i/>
          <w:iCs/>
          <w:color w:val="0F2C7A" w:themeColor="accent2"/>
          <w:sz w:val="24"/>
          <w:szCs w:val="24"/>
          <w:lang w:val="en-GB"/>
        </w:rPr>
        <w:t>This is an a</w:t>
      </w:r>
      <w:r w:rsidR="00895B8E" w:rsidRPr="0EB593B7">
        <w:rPr>
          <w:i/>
          <w:iCs/>
          <w:color w:val="0F2C7A" w:themeColor="accent2"/>
          <w:sz w:val="24"/>
          <w:szCs w:val="24"/>
          <w:lang w:val="en-GB"/>
        </w:rPr>
        <w:t xml:space="preserve">pplication </w:t>
      </w:r>
      <w:r w:rsidRPr="0EB593B7">
        <w:rPr>
          <w:i/>
          <w:iCs/>
          <w:color w:val="0F2C7A" w:themeColor="accent2"/>
          <w:sz w:val="24"/>
          <w:szCs w:val="24"/>
          <w:lang w:val="en-GB"/>
        </w:rPr>
        <w:t xml:space="preserve">form </w:t>
      </w:r>
      <w:r w:rsidR="00192358" w:rsidRPr="0EB593B7">
        <w:rPr>
          <w:i/>
          <w:iCs/>
          <w:color w:val="0F2C7A" w:themeColor="accent2"/>
          <w:sz w:val="24"/>
          <w:szCs w:val="24"/>
          <w:lang w:val="en-GB"/>
        </w:rPr>
        <w:t xml:space="preserve">to join the </w:t>
      </w:r>
      <w:r w:rsidR="00555DBA" w:rsidRPr="0EB593B7">
        <w:rPr>
          <w:i/>
          <w:iCs/>
          <w:color w:val="0F2C7A" w:themeColor="accent2"/>
          <w:sz w:val="24"/>
          <w:szCs w:val="24"/>
          <w:lang w:val="en-GB"/>
        </w:rPr>
        <w:t>Guideline Development Group</w:t>
      </w:r>
      <w:r w:rsidR="00A61B53" w:rsidRPr="0EB593B7">
        <w:rPr>
          <w:i/>
          <w:iCs/>
          <w:color w:val="0F2C7A" w:themeColor="accent2"/>
          <w:sz w:val="24"/>
          <w:szCs w:val="24"/>
          <w:lang w:val="en-GB"/>
        </w:rPr>
        <w:t xml:space="preserve"> </w:t>
      </w:r>
      <w:r w:rsidR="00CA11F7" w:rsidRPr="0EB593B7">
        <w:rPr>
          <w:i/>
          <w:iCs/>
          <w:color w:val="0F2C7A" w:themeColor="accent2"/>
          <w:sz w:val="24"/>
          <w:szCs w:val="24"/>
          <w:lang w:val="en-GB"/>
        </w:rPr>
        <w:t xml:space="preserve">responsible for the </w:t>
      </w:r>
      <w:r w:rsidR="00555DBA" w:rsidRPr="0EB593B7">
        <w:rPr>
          <w:i/>
          <w:iCs/>
          <w:color w:val="0F2C7A" w:themeColor="accent2"/>
          <w:sz w:val="24"/>
          <w:szCs w:val="24"/>
          <w:lang w:val="en-GB"/>
        </w:rPr>
        <w:t>update</w:t>
      </w:r>
      <w:r w:rsidR="00CA11F7" w:rsidRPr="0EB593B7">
        <w:rPr>
          <w:i/>
          <w:iCs/>
          <w:color w:val="0F2C7A" w:themeColor="accent2"/>
          <w:sz w:val="24"/>
          <w:szCs w:val="24"/>
          <w:lang w:val="en-GB"/>
        </w:rPr>
        <w:t xml:space="preserve"> of the </w:t>
      </w:r>
      <w:r w:rsidR="004936B8" w:rsidRPr="0EB593B7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ESHRE </w:t>
      </w:r>
      <w:r w:rsidR="00555DBA" w:rsidRPr="0EB593B7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Evidence-Based Guideline </w:t>
      </w:r>
      <w:r w:rsidR="79AF1193" w:rsidRPr="0EB593B7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on </w:t>
      </w:r>
      <w:r w:rsidR="5955AB35" w:rsidRPr="0EB593B7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management of </w:t>
      </w:r>
      <w:r w:rsidR="79AF1193" w:rsidRPr="0EB593B7">
        <w:rPr>
          <w:b/>
          <w:bCs/>
          <w:i/>
          <w:iCs/>
          <w:color w:val="0F2C7A" w:themeColor="accent2"/>
          <w:sz w:val="24"/>
          <w:szCs w:val="24"/>
          <w:lang w:val="en-GB"/>
        </w:rPr>
        <w:t>MAR in patients with a</w:t>
      </w:r>
      <w:r w:rsidR="00555DBA" w:rsidRPr="0EB593B7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 Viral Infection</w:t>
      </w:r>
      <w:r w:rsidR="4F1118DF" w:rsidRPr="0EB593B7">
        <w:rPr>
          <w:b/>
          <w:bCs/>
          <w:i/>
          <w:iCs/>
          <w:color w:val="0F2C7A" w:themeColor="accent2"/>
          <w:sz w:val="24"/>
          <w:szCs w:val="24"/>
          <w:lang w:val="en-GB"/>
        </w:rPr>
        <w:t xml:space="preserve"> or disease.</w:t>
      </w:r>
    </w:p>
    <w:p w14:paraId="50CBB3F7" w14:textId="3F09DA45" w:rsidR="00C6788C" w:rsidRPr="001223E0" w:rsidRDefault="00675457" w:rsidP="00675457">
      <w:pPr>
        <w:jc w:val="both"/>
        <w:rPr>
          <w:i/>
          <w:iCs/>
          <w:color w:val="0F2C7A" w:themeColor="accent2"/>
          <w:sz w:val="24"/>
          <w:szCs w:val="24"/>
          <w:lang w:val="en-GB"/>
        </w:rPr>
      </w:pPr>
      <w:r w:rsidRPr="00675457">
        <w:rPr>
          <w:b/>
          <w:bCs/>
          <w:i/>
          <w:iCs/>
          <w:color w:val="0F2C7A" w:themeColor="accent2"/>
          <w:sz w:val="24"/>
          <w:szCs w:val="24"/>
          <w:lang w:val="en-GB"/>
        </w:rPr>
        <w:t>We are looking for ESHRE members whose primary affiliation is in Europe. </w:t>
      </w:r>
      <w:r w:rsidRPr="00675457">
        <w:rPr>
          <w:i/>
          <w:iCs/>
          <w:color w:val="0F2C7A" w:themeColor="accent2"/>
          <w:sz w:val="24"/>
          <w:szCs w:val="24"/>
        </w:rPr>
        <w:t> </w:t>
      </w:r>
    </w:p>
    <w:p w14:paraId="3069E01B" w14:textId="5307DB17" w:rsidR="00860B94" w:rsidRPr="001223E0" w:rsidRDefault="00860B94" w:rsidP="00CF19E6">
      <w:pPr>
        <w:jc w:val="both"/>
        <w:rPr>
          <w:bCs/>
          <w:i/>
          <w:iCs/>
          <w:color w:val="0F2C7A" w:themeColor="accent2"/>
          <w:sz w:val="28"/>
          <w:lang w:val="en-GB"/>
        </w:rPr>
      </w:pPr>
      <w:r w:rsidRPr="001223E0">
        <w:rPr>
          <w:bCs/>
          <w:i/>
          <w:iCs/>
          <w:noProof/>
          <w:color w:val="0F2C7A" w:themeColor="accent2"/>
          <w:sz w:val="28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6CE7A1" wp14:editId="266A88BE">
                <wp:simplePos x="0" y="0"/>
                <wp:positionH relativeFrom="column">
                  <wp:posOffset>15240</wp:posOffset>
                </wp:positionH>
                <wp:positionV relativeFrom="paragraph">
                  <wp:posOffset>41910</wp:posOffset>
                </wp:positionV>
                <wp:extent cx="5730240" cy="15240"/>
                <wp:effectExtent l="0" t="0" r="22860" b="22860"/>
                <wp:wrapNone/>
                <wp:docPr id="5116914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0240" cy="1524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 xmlns:arto="http://schemas.microsoft.com/office/word/2006/arto"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68911a [3204]" strokeweight="1.5pt" from="1.2pt,3.3pt" to="452.4pt,4.5pt" w14:anchorId="07546C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">
                <v:stroke joinstyle="miter"/>
              </v:line>
            </w:pict>
          </mc:Fallback>
        </mc:AlternateContent>
      </w:r>
    </w:p>
    <w:p w14:paraId="31A09496" w14:textId="4CFDA545" w:rsidR="00A97CD4" w:rsidRPr="001223E0" w:rsidRDefault="00A97CD4">
      <w:pPr>
        <w:rPr>
          <w:b/>
          <w:color w:val="0F2C7A" w:themeColor="accent2"/>
          <w:sz w:val="28"/>
          <w:lang w:val="en-GB"/>
        </w:rPr>
      </w:pPr>
      <w:r w:rsidRPr="001223E0">
        <w:rPr>
          <w:b/>
          <w:color w:val="0F2C7A" w:themeColor="accent2"/>
          <w:sz w:val="28"/>
          <w:lang w:val="en-GB"/>
        </w:rPr>
        <w:t xml:space="preserve">Which of the following </w:t>
      </w:r>
      <w:r w:rsidR="002E712E">
        <w:rPr>
          <w:b/>
          <w:color w:val="0F2C7A" w:themeColor="accent2"/>
          <w:sz w:val="28"/>
          <w:lang w:val="en-GB"/>
        </w:rPr>
        <w:t xml:space="preserve">areas of </w:t>
      </w:r>
      <w:r w:rsidR="000F1B3A">
        <w:rPr>
          <w:b/>
          <w:color w:val="0F2C7A" w:themeColor="accent2"/>
          <w:sz w:val="28"/>
          <w:lang w:val="en-GB"/>
        </w:rPr>
        <w:t>expertise</w:t>
      </w:r>
      <w:r w:rsidRPr="001223E0">
        <w:rPr>
          <w:b/>
          <w:color w:val="0F2C7A" w:themeColor="accent2"/>
          <w:sz w:val="28"/>
          <w:lang w:val="en-GB"/>
        </w:rPr>
        <w:t xml:space="preserve"> are you applying for?</w:t>
      </w:r>
    </w:p>
    <w:p w14:paraId="54CE1A08" w14:textId="52EAF811" w:rsidR="00A97CD4" w:rsidRPr="001223E0" w:rsidRDefault="00EE2442" w:rsidP="003E3C91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rFonts w:ascii="MS Gothic" w:eastAsia="MS Gothic" w:hAnsi="MS Gothic"/>
            <w:bCs/>
            <w:color w:val="0F2C7A" w:themeColor="accent2"/>
            <w:sz w:val="28"/>
            <w:lang w:val="en-GB"/>
          </w:rPr>
          <w:id w:val="-1397348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1B85" w:rsidRPr="001223E0">
            <w:rPr>
              <w:rFonts w:ascii="MS Gothic" w:eastAsia="MS Gothic" w:hAnsi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A97CD4" w:rsidRPr="001223E0">
        <w:rPr>
          <w:bCs/>
          <w:color w:val="0F2C7A" w:themeColor="accent2"/>
          <w:sz w:val="28"/>
          <w:lang w:val="en-GB"/>
        </w:rPr>
        <w:t xml:space="preserve"> </w:t>
      </w:r>
      <w:r w:rsidR="001223E0" w:rsidRPr="001223E0">
        <w:rPr>
          <w:bCs/>
          <w:color w:val="0F2C7A" w:themeColor="accent2"/>
          <w:sz w:val="28"/>
          <w:lang w:val="en-GB"/>
        </w:rPr>
        <w:t>MAR clinician/ Reproductive medicine specialist</w:t>
      </w:r>
    </w:p>
    <w:p w14:paraId="14937415" w14:textId="0674564A" w:rsidR="007A15A2" w:rsidRPr="001223E0" w:rsidRDefault="00EE2442" w:rsidP="00D51B85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-1474056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28C" w:rsidRPr="001223E0">
            <w:rPr>
              <w:rFonts w:ascii="MS Gothic" w:eastAsia="MS Gothic" w:hAnsi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D51B85" w:rsidRPr="001223E0">
        <w:rPr>
          <w:bCs/>
          <w:color w:val="0F2C7A" w:themeColor="accent2"/>
          <w:sz w:val="28"/>
          <w:lang w:val="en-GB"/>
        </w:rPr>
        <w:t xml:space="preserve"> </w:t>
      </w:r>
      <w:r w:rsidR="001223E0" w:rsidRPr="001223E0">
        <w:rPr>
          <w:bCs/>
          <w:color w:val="0F2C7A" w:themeColor="accent2"/>
          <w:sz w:val="28"/>
          <w:lang w:val="en-GB"/>
        </w:rPr>
        <w:t>Embryologist</w:t>
      </w:r>
    </w:p>
    <w:p w14:paraId="1499F7AB" w14:textId="69B9B390" w:rsidR="0001528C" w:rsidRPr="001223E0" w:rsidRDefault="00EE2442" w:rsidP="00D51B85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1801801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28C" w:rsidRPr="001223E0">
            <w:rPr>
              <w:rFonts w:ascii="MS Gothic" w:eastAsia="MS Gothic" w:hAnsi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B10C6A" w:rsidRPr="001223E0">
        <w:rPr>
          <w:bCs/>
          <w:color w:val="0F2C7A" w:themeColor="accent2"/>
          <w:sz w:val="28"/>
          <w:lang w:val="en-GB"/>
        </w:rPr>
        <w:t xml:space="preserve"> </w:t>
      </w:r>
      <w:r w:rsidR="001223E0" w:rsidRPr="001223E0">
        <w:rPr>
          <w:bCs/>
          <w:color w:val="0F2C7A" w:themeColor="accent2"/>
          <w:sz w:val="28"/>
          <w:lang w:val="en-GB"/>
        </w:rPr>
        <w:t>Virologist</w:t>
      </w:r>
    </w:p>
    <w:p w14:paraId="66A6D9C1" w14:textId="51D26432" w:rsidR="00D51B85" w:rsidRPr="001223E0" w:rsidRDefault="00EE2442" w:rsidP="00D51B85">
      <w:pPr>
        <w:ind w:left="360"/>
        <w:rPr>
          <w:bCs/>
          <w:color w:val="0F2C7A" w:themeColor="accent2"/>
          <w:sz w:val="28"/>
          <w:lang w:val="en-GB"/>
        </w:rPr>
      </w:pPr>
      <w:sdt>
        <w:sdtPr>
          <w:rPr>
            <w:bCs/>
            <w:color w:val="0F2C7A" w:themeColor="accent2"/>
            <w:sz w:val="28"/>
            <w:lang w:val="en-GB"/>
          </w:rPr>
          <w:id w:val="-1110734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1B85" w:rsidRPr="001223E0">
            <w:rPr>
              <w:rFonts w:ascii="MS Gothic" w:eastAsia="MS Gothic" w:hAnsi="MS Gothic"/>
              <w:bCs/>
              <w:color w:val="0F2C7A" w:themeColor="accent2"/>
              <w:sz w:val="28"/>
              <w:lang w:val="en-GB"/>
            </w:rPr>
            <w:t>☐</w:t>
          </w:r>
        </w:sdtContent>
      </w:sdt>
      <w:r w:rsidR="00D51B85" w:rsidRPr="001223E0">
        <w:rPr>
          <w:bCs/>
          <w:color w:val="0F2C7A" w:themeColor="accent2"/>
          <w:sz w:val="28"/>
          <w:lang w:val="en-GB"/>
        </w:rPr>
        <w:t xml:space="preserve"> </w:t>
      </w:r>
      <w:r w:rsidR="001223E0" w:rsidRPr="001223E0">
        <w:rPr>
          <w:bCs/>
          <w:color w:val="0F2C7A" w:themeColor="accent2"/>
          <w:sz w:val="28"/>
          <w:lang w:val="en-GB"/>
        </w:rPr>
        <w:t>Obstetrician</w:t>
      </w:r>
    </w:p>
    <w:p w14:paraId="3D5E1F5F" w14:textId="77777777" w:rsidR="00D51B85" w:rsidRPr="001223E0" w:rsidRDefault="00D51B85" w:rsidP="00D51B85">
      <w:pPr>
        <w:rPr>
          <w:bCs/>
          <w:color w:val="0F2C7A" w:themeColor="accent2"/>
          <w:sz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95B8E" w:rsidRPr="001223E0" w14:paraId="5889F1BF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446DF53A" w14:textId="5C412B4D" w:rsidR="00895B8E" w:rsidRPr="001223E0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28"/>
                <w:lang w:val="en-GB"/>
              </w:rPr>
              <w:t>Name</w:t>
            </w:r>
          </w:p>
        </w:tc>
        <w:tc>
          <w:tcPr>
            <w:tcW w:w="5902" w:type="dxa"/>
            <w:vAlign w:val="center"/>
          </w:tcPr>
          <w:p w14:paraId="49659174" w14:textId="26903A29" w:rsidR="00895B8E" w:rsidRPr="001223E0" w:rsidRDefault="00895B8E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222D22" w:rsidRPr="001223E0" w14:paraId="55E7A416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3166C353" w14:textId="0536B5E8" w:rsidR="00222D22" w:rsidRPr="001223E0" w:rsidRDefault="00222D22" w:rsidP="00B04B24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28"/>
                <w:lang w:val="en-GB"/>
              </w:rPr>
              <w:t>E-mail address</w:t>
            </w:r>
          </w:p>
        </w:tc>
        <w:tc>
          <w:tcPr>
            <w:tcW w:w="5902" w:type="dxa"/>
            <w:vAlign w:val="center"/>
          </w:tcPr>
          <w:p w14:paraId="4E600D36" w14:textId="0613F610" w:rsidR="00222D22" w:rsidRPr="001223E0" w:rsidRDefault="00222D22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895B8E" w:rsidRPr="001223E0" w14:paraId="120AEECB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3F0C07BA" w14:textId="77777777" w:rsidR="00895B8E" w:rsidRPr="001223E0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28"/>
                <w:lang w:val="en-GB"/>
              </w:rPr>
              <w:t>Country</w:t>
            </w:r>
            <w:r w:rsidR="00B04B24" w:rsidRPr="001223E0">
              <w:rPr>
                <w:color w:val="0F2C7A" w:themeColor="accent2"/>
                <w:sz w:val="28"/>
                <w:lang w:val="en-GB"/>
              </w:rPr>
              <w:t xml:space="preserve"> (work)</w:t>
            </w:r>
          </w:p>
        </w:tc>
        <w:tc>
          <w:tcPr>
            <w:tcW w:w="5902" w:type="dxa"/>
            <w:vAlign w:val="center"/>
          </w:tcPr>
          <w:p w14:paraId="1BA4883B" w14:textId="6FB87405" w:rsidR="00B04B24" w:rsidRPr="001223E0" w:rsidRDefault="00B04B24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895B8E" w:rsidRPr="001223E0" w14:paraId="001218A1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48778D6E" w14:textId="77777777" w:rsidR="00895B8E" w:rsidRPr="001223E0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28"/>
                <w:lang w:val="en-GB"/>
              </w:rPr>
              <w:t>Institution</w:t>
            </w:r>
          </w:p>
        </w:tc>
        <w:tc>
          <w:tcPr>
            <w:tcW w:w="5902" w:type="dxa"/>
            <w:vAlign w:val="center"/>
          </w:tcPr>
          <w:p w14:paraId="2ACFC700" w14:textId="399E0CD0" w:rsidR="00B04B24" w:rsidRPr="001223E0" w:rsidRDefault="00B04B24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222D22" w:rsidRPr="001223E0" w14:paraId="402BC28B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602BC947" w14:textId="6190B785" w:rsidR="00222D22" w:rsidRPr="001223E0" w:rsidRDefault="000469FC" w:rsidP="00B04B24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28"/>
                <w:lang w:val="en-GB"/>
              </w:rPr>
              <w:t>Profession</w:t>
            </w:r>
          </w:p>
        </w:tc>
        <w:tc>
          <w:tcPr>
            <w:tcW w:w="5902" w:type="dxa"/>
            <w:vAlign w:val="center"/>
          </w:tcPr>
          <w:p w14:paraId="0AD59E6F" w14:textId="7F5E4F91" w:rsidR="00222D22" w:rsidRPr="001223E0" w:rsidRDefault="00222D22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895B8E" w:rsidRPr="001223E0" w14:paraId="5AEDE862" w14:textId="77777777" w:rsidTr="00860B94">
        <w:trPr>
          <w:trHeight w:val="624"/>
        </w:trPr>
        <w:tc>
          <w:tcPr>
            <w:tcW w:w="3114" w:type="dxa"/>
            <w:shd w:val="clear" w:color="auto" w:fill="E4F4C5" w:themeFill="accent1" w:themeFillTint="33"/>
            <w:vAlign w:val="center"/>
          </w:tcPr>
          <w:p w14:paraId="514792DB" w14:textId="77777777" w:rsidR="00895B8E" w:rsidRPr="001223E0" w:rsidRDefault="00895B8E" w:rsidP="00B04B24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28"/>
                <w:lang w:val="en-GB"/>
              </w:rPr>
              <w:t>Gender</w:t>
            </w:r>
          </w:p>
        </w:tc>
        <w:tc>
          <w:tcPr>
            <w:tcW w:w="5902" w:type="dxa"/>
            <w:vAlign w:val="center"/>
          </w:tcPr>
          <w:p w14:paraId="41D9C882" w14:textId="601F5CDE" w:rsidR="00895B8E" w:rsidRPr="001223E0" w:rsidRDefault="00895B8E" w:rsidP="00B04B24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C6788C" w:rsidRPr="001223E0" w14:paraId="1D39231B" w14:textId="77777777" w:rsidTr="00C6788C">
        <w:trPr>
          <w:trHeight w:val="624"/>
        </w:trPr>
        <w:tc>
          <w:tcPr>
            <w:tcW w:w="9016" w:type="dxa"/>
            <w:gridSpan w:val="2"/>
            <w:vAlign w:val="center"/>
          </w:tcPr>
          <w:p w14:paraId="74A5F1C6" w14:textId="1AAA738A" w:rsidR="00C6788C" w:rsidRPr="001223E0" w:rsidRDefault="00C6788C" w:rsidP="00B04B24">
            <w:pPr>
              <w:rPr>
                <w:color w:val="000000" w:themeColor="text1"/>
                <w:sz w:val="24"/>
                <w:lang w:val="en-GB"/>
              </w:rPr>
            </w:pPr>
            <w:sdt>
              <w:sdtPr>
                <w:rPr>
                  <w:bCs/>
                  <w:color w:val="0F2C7A" w:themeColor="accent2"/>
                  <w:sz w:val="28"/>
                  <w:lang w:val="en-GB"/>
                </w:rPr>
                <w:id w:val="87643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F2C7A" w:themeColor="accent2"/>
                    <w:sz w:val="28"/>
                    <w:lang w:val="en-GB"/>
                  </w:rPr>
                  <w:t>☐</w:t>
                </w:r>
              </w:sdtContent>
            </w:sdt>
            <w:r>
              <w:rPr>
                <w:bCs/>
                <w:color w:val="0F2C7A" w:themeColor="accent2"/>
                <w:sz w:val="28"/>
                <w:lang w:val="en-GB"/>
              </w:rPr>
              <w:t xml:space="preserve"> I would like to be considered for a co-chair position </w:t>
            </w:r>
            <w:r w:rsidR="00592CA1">
              <w:rPr>
                <w:bCs/>
                <w:color w:val="0F2C7A" w:themeColor="accent2"/>
                <w:sz w:val="28"/>
                <w:lang w:val="en-GB"/>
              </w:rPr>
              <w:t>in the group.</w:t>
            </w:r>
          </w:p>
        </w:tc>
      </w:tr>
    </w:tbl>
    <w:p w14:paraId="73F8EA8A" w14:textId="77777777" w:rsidR="00895B8E" w:rsidRPr="001223E0" w:rsidRDefault="00895B8E">
      <w:pPr>
        <w:rPr>
          <w:b/>
          <w:color w:val="0F2C7A" w:themeColor="accent2"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4B24" w:rsidRPr="001223E0" w14:paraId="43CA1DF6" w14:textId="77777777" w:rsidTr="00860B94">
        <w:tc>
          <w:tcPr>
            <w:tcW w:w="9016" w:type="dxa"/>
            <w:shd w:val="clear" w:color="auto" w:fill="E4F4C5" w:themeFill="accent1" w:themeFillTint="33"/>
          </w:tcPr>
          <w:p w14:paraId="0929430D" w14:textId="364019B9" w:rsidR="00B04B24" w:rsidRPr="001223E0" w:rsidRDefault="00831718" w:rsidP="00EE2442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36"/>
                <w:lang w:val="en-GB"/>
              </w:rPr>
              <w:br w:type="page"/>
            </w:r>
            <w:r w:rsidR="00B04B24" w:rsidRPr="001223E0">
              <w:rPr>
                <w:color w:val="0F2C7A" w:themeColor="accent2"/>
                <w:sz w:val="28"/>
                <w:lang w:val="en-GB"/>
              </w:rPr>
              <w:t xml:space="preserve">Why should you be involved in the Guideline? </w:t>
            </w:r>
          </w:p>
          <w:p w14:paraId="0EFE1075" w14:textId="77777777" w:rsidR="00B04B24" w:rsidRPr="001223E0" w:rsidRDefault="00B04B24" w:rsidP="00EE2442">
            <w:pPr>
              <w:rPr>
                <w:i/>
                <w:color w:val="0F2C7A" w:themeColor="accent2"/>
                <w:sz w:val="28"/>
                <w:lang w:val="en-GB"/>
              </w:rPr>
            </w:pPr>
            <w:r w:rsidRPr="001223E0">
              <w:rPr>
                <w:i/>
                <w:color w:val="0F2C7A" w:themeColor="accent2"/>
                <w:sz w:val="28"/>
                <w:lang w:val="en-GB"/>
              </w:rPr>
              <w:t>(max 500 words)</w:t>
            </w:r>
          </w:p>
        </w:tc>
      </w:tr>
      <w:tr w:rsidR="00B04B24" w:rsidRPr="001223E0" w14:paraId="152548FB" w14:textId="77777777" w:rsidTr="00EE2442">
        <w:tc>
          <w:tcPr>
            <w:tcW w:w="9016" w:type="dxa"/>
          </w:tcPr>
          <w:p w14:paraId="3BEC4ED1" w14:textId="77777777" w:rsidR="00B04B24" w:rsidRPr="001223E0" w:rsidRDefault="00B04B24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739889B4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3DE7C02B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7EC3FC2C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3FAE19EC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</w:tc>
      </w:tr>
      <w:tr w:rsidR="00B04B24" w:rsidRPr="001223E0" w14:paraId="469488BD" w14:textId="77777777" w:rsidTr="00860B94">
        <w:tc>
          <w:tcPr>
            <w:tcW w:w="9016" w:type="dxa"/>
            <w:shd w:val="clear" w:color="auto" w:fill="E4F4C5" w:themeFill="accent1" w:themeFillTint="33"/>
          </w:tcPr>
          <w:p w14:paraId="526D7B48" w14:textId="684E76DD" w:rsidR="00B04B24" w:rsidRPr="001223E0" w:rsidRDefault="000469FC" w:rsidP="00EE2442">
            <w:pPr>
              <w:rPr>
                <w:color w:val="0F2C7A" w:themeColor="accent2"/>
                <w:sz w:val="28"/>
                <w:lang w:val="en-GB"/>
              </w:rPr>
            </w:pPr>
            <w:r w:rsidRPr="001223E0">
              <w:rPr>
                <w:color w:val="0F2C7A" w:themeColor="accent2"/>
                <w:sz w:val="28"/>
                <w:lang w:val="en-GB"/>
              </w:rPr>
              <w:t>How would your expertise contribute to</w:t>
            </w:r>
            <w:r w:rsidR="00B04B24" w:rsidRPr="001223E0">
              <w:rPr>
                <w:color w:val="0F2C7A" w:themeColor="accent2"/>
                <w:sz w:val="28"/>
                <w:lang w:val="en-GB"/>
              </w:rPr>
              <w:t xml:space="preserve"> the </w:t>
            </w:r>
            <w:r w:rsidR="00F437C7">
              <w:rPr>
                <w:color w:val="0F2C7A" w:themeColor="accent2"/>
                <w:sz w:val="28"/>
                <w:lang w:val="en-GB"/>
              </w:rPr>
              <w:t>G</w:t>
            </w:r>
            <w:r w:rsidR="00B04B24" w:rsidRPr="001223E0">
              <w:rPr>
                <w:color w:val="0F2C7A" w:themeColor="accent2"/>
                <w:sz w:val="28"/>
                <w:lang w:val="en-GB"/>
              </w:rPr>
              <w:t>uideline</w:t>
            </w:r>
            <w:r w:rsidR="00504321">
              <w:rPr>
                <w:color w:val="0F2C7A" w:themeColor="accent2"/>
                <w:sz w:val="28"/>
                <w:lang w:val="en-GB"/>
              </w:rPr>
              <w:t xml:space="preserve"> D</w:t>
            </w:r>
            <w:r w:rsidR="00F437C7">
              <w:rPr>
                <w:color w:val="0F2C7A" w:themeColor="accent2"/>
                <w:sz w:val="28"/>
                <w:lang w:val="en-GB"/>
              </w:rPr>
              <w:t>evelopment</w:t>
            </w:r>
            <w:r w:rsidR="00B04B24" w:rsidRPr="001223E0">
              <w:rPr>
                <w:color w:val="0F2C7A" w:themeColor="accent2"/>
                <w:sz w:val="28"/>
                <w:lang w:val="en-GB"/>
              </w:rPr>
              <w:t xml:space="preserve"> </w:t>
            </w:r>
            <w:r w:rsidR="00504321">
              <w:rPr>
                <w:color w:val="0F2C7A" w:themeColor="accent2"/>
                <w:sz w:val="28"/>
                <w:lang w:val="en-GB"/>
              </w:rPr>
              <w:t>G</w:t>
            </w:r>
            <w:r w:rsidR="00B04B24" w:rsidRPr="001223E0">
              <w:rPr>
                <w:color w:val="0F2C7A" w:themeColor="accent2"/>
                <w:sz w:val="28"/>
                <w:lang w:val="en-GB"/>
              </w:rPr>
              <w:t xml:space="preserve">roup? </w:t>
            </w:r>
          </w:p>
          <w:p w14:paraId="4D1F588A" w14:textId="77777777" w:rsidR="00B04B24" w:rsidRPr="001223E0" w:rsidRDefault="00B04B24" w:rsidP="00EE2442">
            <w:pPr>
              <w:rPr>
                <w:i/>
                <w:color w:val="0F2C7A" w:themeColor="accent2"/>
                <w:sz w:val="28"/>
                <w:lang w:val="en-GB"/>
              </w:rPr>
            </w:pPr>
            <w:r w:rsidRPr="001223E0">
              <w:rPr>
                <w:i/>
                <w:color w:val="0F2C7A" w:themeColor="accent2"/>
                <w:sz w:val="28"/>
                <w:lang w:val="en-GB"/>
              </w:rPr>
              <w:t>(max 200 words)</w:t>
            </w:r>
          </w:p>
        </w:tc>
      </w:tr>
      <w:tr w:rsidR="00B04B24" w:rsidRPr="001223E0" w14:paraId="6126A9A2" w14:textId="77777777" w:rsidTr="00EE2442">
        <w:tc>
          <w:tcPr>
            <w:tcW w:w="9016" w:type="dxa"/>
          </w:tcPr>
          <w:p w14:paraId="4B4E95FF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20DD4196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6329EB2F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5A306627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  <w:p w14:paraId="0DCBDE95" w14:textId="77777777" w:rsidR="00831718" w:rsidRPr="001223E0" w:rsidRDefault="00831718" w:rsidP="00EE2442">
            <w:pPr>
              <w:rPr>
                <w:color w:val="000000" w:themeColor="text1"/>
                <w:sz w:val="24"/>
                <w:lang w:val="en-GB"/>
              </w:rPr>
            </w:pPr>
          </w:p>
        </w:tc>
      </w:tr>
    </w:tbl>
    <w:p w14:paraId="646F5E5E" w14:textId="4E513CF1" w:rsidR="00E36C39" w:rsidRPr="001223E0" w:rsidRDefault="00E36C39">
      <w:pPr>
        <w:rPr>
          <w:color w:val="0F2C7A" w:themeColor="accent2"/>
          <w:sz w:val="32"/>
          <w:lang w:val="en-GB"/>
        </w:rPr>
      </w:pPr>
    </w:p>
    <w:sectPr w:rsidR="00E36C39" w:rsidRPr="001223E0" w:rsidSect="00AD2D62">
      <w:headerReference w:type="default" r:id="rId11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2435" w14:textId="77777777" w:rsidR="00291E55" w:rsidRDefault="00291E55" w:rsidP="003E693B">
      <w:pPr>
        <w:spacing w:after="0" w:line="240" w:lineRule="auto"/>
      </w:pPr>
      <w:r>
        <w:separator/>
      </w:r>
    </w:p>
  </w:endnote>
  <w:endnote w:type="continuationSeparator" w:id="0">
    <w:p w14:paraId="54F7A12D" w14:textId="77777777" w:rsidR="00291E55" w:rsidRDefault="00291E55" w:rsidP="003E6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1412" w14:textId="77777777" w:rsidR="00291E55" w:rsidRDefault="00291E55" w:rsidP="003E693B">
      <w:pPr>
        <w:spacing w:after="0" w:line="240" w:lineRule="auto"/>
      </w:pPr>
      <w:r>
        <w:separator/>
      </w:r>
    </w:p>
  </w:footnote>
  <w:footnote w:type="continuationSeparator" w:id="0">
    <w:p w14:paraId="706B0D2A" w14:textId="77777777" w:rsidR="00291E55" w:rsidRDefault="00291E55" w:rsidP="003E6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7CC59" w14:textId="7B51BD5C" w:rsidR="003E693B" w:rsidRDefault="003E693B" w:rsidP="003E693B">
    <w:pPr>
      <w:pStyle w:val="Header"/>
      <w:jc w:val="right"/>
    </w:pPr>
    <w:r>
      <w:rPr>
        <w:noProof/>
      </w:rPr>
      <w:drawing>
        <wp:inline distT="0" distB="0" distL="0" distR="0" wp14:anchorId="09DA783F" wp14:editId="1D43CC40">
          <wp:extent cx="962025" cy="6477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490" r="49498" b="12551"/>
                  <a:stretch>
                    <a:fillRect/>
                  </a:stretch>
                </pic:blipFill>
                <pic:spPr bwMode="auto">
                  <a:xfrm>
                    <a:off x="0" y="0"/>
                    <a:ext cx="974319" cy="6559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B0839"/>
    <w:multiLevelType w:val="hybridMultilevel"/>
    <w:tmpl w:val="E894FE9C"/>
    <w:lvl w:ilvl="0" w:tplc="ED207DA0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8E10CA"/>
    <w:multiLevelType w:val="hybridMultilevel"/>
    <w:tmpl w:val="C808878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12105">
    <w:abstractNumId w:val="0"/>
  </w:num>
  <w:num w:numId="2" w16cid:durableId="2014258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MztTA0MLYwM7MwsTRR0lEKTi0uzszPAykwrAUAYiDOICwAAAA="/>
  </w:docVars>
  <w:rsids>
    <w:rsidRoot w:val="00895B8E"/>
    <w:rsid w:val="00011397"/>
    <w:rsid w:val="0001528C"/>
    <w:rsid w:val="000452D3"/>
    <w:rsid w:val="000469FC"/>
    <w:rsid w:val="0009248A"/>
    <w:rsid w:val="000B4E5D"/>
    <w:rsid w:val="000F1B3A"/>
    <w:rsid w:val="0011220C"/>
    <w:rsid w:val="001223E0"/>
    <w:rsid w:val="0015392F"/>
    <w:rsid w:val="00166A1F"/>
    <w:rsid w:val="00183089"/>
    <w:rsid w:val="00192358"/>
    <w:rsid w:val="001C0F77"/>
    <w:rsid w:val="001C463B"/>
    <w:rsid w:val="001F51F3"/>
    <w:rsid w:val="0020436E"/>
    <w:rsid w:val="00222D22"/>
    <w:rsid w:val="0024356D"/>
    <w:rsid w:val="0024777E"/>
    <w:rsid w:val="00283177"/>
    <w:rsid w:val="00291E55"/>
    <w:rsid w:val="002A7EE8"/>
    <w:rsid w:val="002E712E"/>
    <w:rsid w:val="00332013"/>
    <w:rsid w:val="00353BD2"/>
    <w:rsid w:val="003744F7"/>
    <w:rsid w:val="003A5FB5"/>
    <w:rsid w:val="003D6BA2"/>
    <w:rsid w:val="003E3C91"/>
    <w:rsid w:val="003E693B"/>
    <w:rsid w:val="00421F74"/>
    <w:rsid w:val="00471A74"/>
    <w:rsid w:val="004936B8"/>
    <w:rsid w:val="00494144"/>
    <w:rsid w:val="004B6F20"/>
    <w:rsid w:val="004E70AE"/>
    <w:rsid w:val="00504321"/>
    <w:rsid w:val="00520394"/>
    <w:rsid w:val="00535C31"/>
    <w:rsid w:val="00546A04"/>
    <w:rsid w:val="00555DBA"/>
    <w:rsid w:val="00592CA1"/>
    <w:rsid w:val="005C76B7"/>
    <w:rsid w:val="0063452E"/>
    <w:rsid w:val="0064645D"/>
    <w:rsid w:val="00675457"/>
    <w:rsid w:val="006A6759"/>
    <w:rsid w:val="006D02F0"/>
    <w:rsid w:val="00783E7E"/>
    <w:rsid w:val="007A15A2"/>
    <w:rsid w:val="007D4F4F"/>
    <w:rsid w:val="0081471F"/>
    <w:rsid w:val="00831718"/>
    <w:rsid w:val="00832B7C"/>
    <w:rsid w:val="00860B94"/>
    <w:rsid w:val="0088084A"/>
    <w:rsid w:val="00895B8E"/>
    <w:rsid w:val="008C4AA5"/>
    <w:rsid w:val="0097717F"/>
    <w:rsid w:val="00993524"/>
    <w:rsid w:val="009A1E76"/>
    <w:rsid w:val="009E1154"/>
    <w:rsid w:val="00A41EE3"/>
    <w:rsid w:val="00A61B53"/>
    <w:rsid w:val="00A97CD4"/>
    <w:rsid w:val="00AA4344"/>
    <w:rsid w:val="00AD2D62"/>
    <w:rsid w:val="00B04B24"/>
    <w:rsid w:val="00B10C6A"/>
    <w:rsid w:val="00B6047F"/>
    <w:rsid w:val="00B90FD2"/>
    <w:rsid w:val="00B92DD9"/>
    <w:rsid w:val="00BA5168"/>
    <w:rsid w:val="00BB1251"/>
    <w:rsid w:val="00BC1E2B"/>
    <w:rsid w:val="00BC6B33"/>
    <w:rsid w:val="00C31549"/>
    <w:rsid w:val="00C64403"/>
    <w:rsid w:val="00C6788C"/>
    <w:rsid w:val="00C70B5C"/>
    <w:rsid w:val="00C93603"/>
    <w:rsid w:val="00CA11F7"/>
    <w:rsid w:val="00CF19E6"/>
    <w:rsid w:val="00D51B85"/>
    <w:rsid w:val="00D86793"/>
    <w:rsid w:val="00D97945"/>
    <w:rsid w:val="00DD6DA9"/>
    <w:rsid w:val="00E040AF"/>
    <w:rsid w:val="00E36C39"/>
    <w:rsid w:val="00E622A1"/>
    <w:rsid w:val="00E844B9"/>
    <w:rsid w:val="00EA683B"/>
    <w:rsid w:val="00EE2442"/>
    <w:rsid w:val="00EE3ADD"/>
    <w:rsid w:val="00F437C7"/>
    <w:rsid w:val="00F50094"/>
    <w:rsid w:val="00F77D80"/>
    <w:rsid w:val="00FE0DB2"/>
    <w:rsid w:val="00FE17C3"/>
    <w:rsid w:val="00FE476A"/>
    <w:rsid w:val="00FF188D"/>
    <w:rsid w:val="0EB593B7"/>
    <w:rsid w:val="4F1118DF"/>
    <w:rsid w:val="5955AB35"/>
    <w:rsid w:val="79AF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B0F6"/>
  <w15:docId w15:val="{D1D6675B-CA82-4DAC-8514-42854DBD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5B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0B5C"/>
    <w:rPr>
      <w:color w:val="8F191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5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56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35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356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56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35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35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6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93B"/>
  </w:style>
  <w:style w:type="paragraph" w:styleId="Footer">
    <w:name w:val="footer"/>
    <w:basedOn w:val="Normal"/>
    <w:link w:val="FooterChar"/>
    <w:uiPriority w:val="99"/>
    <w:unhideWhenUsed/>
    <w:rsid w:val="003E6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93B"/>
  </w:style>
  <w:style w:type="character" w:styleId="UnresolvedMention">
    <w:name w:val="Unresolved Mention"/>
    <w:basedOn w:val="DefaultParagraphFont"/>
    <w:uiPriority w:val="99"/>
    <w:semiHidden/>
    <w:unhideWhenUsed/>
    <w:rsid w:val="00977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8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SHRE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8911A"/>
      </a:accent1>
      <a:accent2>
        <a:srgbClr val="0F2C7A"/>
      </a:accent2>
      <a:accent3>
        <a:srgbClr val="DA800E"/>
      </a:accent3>
      <a:accent4>
        <a:srgbClr val="D1503D"/>
      </a:accent4>
      <a:accent5>
        <a:srgbClr val="D1B20D"/>
      </a:accent5>
      <a:accent6>
        <a:srgbClr val="3A6B65"/>
      </a:accent6>
      <a:hlink>
        <a:srgbClr val="8F1914"/>
      </a:hlink>
      <a:folHlink>
        <a:srgbClr val="008C9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487ea-74cb-4034-b099-513ffd36af7c">
      <Terms xmlns="http://schemas.microsoft.com/office/infopath/2007/PartnerControls"/>
    </lcf76f155ced4ddcb4097134ff3c332f>
    <TaxCatchAll xmlns="27ad1a04-26db-482f-9797-68323cf70f6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10CC1D08CE149ABBD3C504C1B5227" ma:contentTypeVersion="15" ma:contentTypeDescription="Een nieuw document maken." ma:contentTypeScope="" ma:versionID="2eafcabafcb2ba5ddcd7481e440903b1">
  <xsd:schema xmlns:xsd="http://www.w3.org/2001/XMLSchema" xmlns:xs="http://www.w3.org/2001/XMLSchema" xmlns:p="http://schemas.microsoft.com/office/2006/metadata/properties" xmlns:ns2="acc487ea-74cb-4034-b099-513ffd36af7c" xmlns:ns3="27ad1a04-26db-482f-9797-68323cf70f63" targetNamespace="http://schemas.microsoft.com/office/2006/metadata/properties" ma:root="true" ma:fieldsID="10ca4354aa419f8b5aac5110b9090f10" ns2:_="" ns3:_="">
    <xsd:import namespace="acc487ea-74cb-4034-b099-513ffd36af7c"/>
    <xsd:import namespace="27ad1a04-26db-482f-9797-68323cf70f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487ea-74cb-4034-b099-513ffd36a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1e8a2d8c-7be0-4bb1-8e06-4d2d01be8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d1a04-26db-482f-9797-68323cf70f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74cbe59-50b4-4dd3-b3fd-04d72bdac84e}" ma:internalName="TaxCatchAll" ma:showField="CatchAllData" ma:web="27ad1a04-26db-482f-9797-68323cf70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170E74-75C2-4264-A99E-D1C97ABD7B2F}">
  <ds:schemaRefs>
    <ds:schemaRef ds:uri="http://schemas.microsoft.com/office/2006/metadata/properties"/>
    <ds:schemaRef ds:uri="http://schemas.microsoft.com/office/infopath/2007/PartnerControls"/>
    <ds:schemaRef ds:uri="acc487ea-74cb-4034-b099-513ffd36af7c"/>
    <ds:schemaRef ds:uri="27ad1a04-26db-482f-9797-68323cf70f63"/>
  </ds:schemaRefs>
</ds:datastoreItem>
</file>

<file path=customXml/itemProps2.xml><?xml version="1.0" encoding="utf-8"?>
<ds:datastoreItem xmlns:ds="http://schemas.openxmlformats.org/officeDocument/2006/customXml" ds:itemID="{E0EC8777-FDD9-4FCC-A7B4-7B4E4EB8A0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CE958D-920C-457E-A376-930D3924A3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4015EB-A44B-41C5-8EDB-206576E13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487ea-74cb-4034-b099-513ffd36af7c"/>
    <ds:schemaRef ds:uri="27ad1a04-26db-482f-9797-68323cf70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4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Vermeulen</dc:creator>
  <cp:keywords/>
  <cp:lastModifiedBy>Saria Mcheik</cp:lastModifiedBy>
  <cp:revision>28</cp:revision>
  <dcterms:created xsi:type="dcterms:W3CDTF">2026-09-14T21:09:00Z</dcterms:created>
  <dcterms:modified xsi:type="dcterms:W3CDTF">2026-09-18T08:05:00Z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0x01010044E10CC1D08CE149ABBD3C504C1B5227</vt:lpwstr>
  </property>
  <property fmtid="{D5CDD505-2E9C-101B-9397-08002B2CF9AE}" pid="3" name="MediaServiceImageTags">
    <vt:lpwstr/>
  </property>
</Properties>
</file>